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56012" w14:textId="77777777" w:rsidR="00540D74" w:rsidRDefault="00540D74" w:rsidP="00540D74">
      <w:pPr>
        <w:pStyle w:val="ConsPlusNormal"/>
        <w:jc w:val="right"/>
        <w:outlineLvl w:val="1"/>
      </w:pPr>
      <w:r>
        <w:t>Приложение</w:t>
      </w:r>
    </w:p>
    <w:p w14:paraId="6D9363D5" w14:textId="77777777" w:rsidR="00540D74" w:rsidRDefault="00540D74" w:rsidP="00540D74">
      <w:pPr>
        <w:pStyle w:val="ConsPlusNormal"/>
        <w:jc w:val="right"/>
      </w:pPr>
      <w:r>
        <w:t>к Порядку</w:t>
      </w:r>
    </w:p>
    <w:p w14:paraId="4A69E5A7" w14:textId="77777777" w:rsidR="00540D74" w:rsidRDefault="00540D74" w:rsidP="00540D74">
      <w:pPr>
        <w:pStyle w:val="ConsPlusNormal"/>
        <w:jc w:val="right"/>
      </w:pPr>
      <w:r>
        <w:t>размещения информации о среднемесячной</w:t>
      </w:r>
    </w:p>
    <w:p w14:paraId="5B9C1A7F" w14:textId="77777777" w:rsidR="00540D74" w:rsidRDefault="00540D74" w:rsidP="00540D74">
      <w:pPr>
        <w:pStyle w:val="ConsPlusNormal"/>
        <w:jc w:val="right"/>
      </w:pPr>
      <w:r>
        <w:t>заработной плате руководителей, их</w:t>
      </w:r>
    </w:p>
    <w:p w14:paraId="0EB16A62" w14:textId="77777777" w:rsidR="00540D74" w:rsidRDefault="00540D74" w:rsidP="00540D74">
      <w:pPr>
        <w:pStyle w:val="ConsPlusNormal"/>
        <w:jc w:val="right"/>
      </w:pPr>
      <w:r>
        <w:t>заместителей и главных бухгалтеров</w:t>
      </w:r>
    </w:p>
    <w:p w14:paraId="474AE8D3" w14:textId="77777777" w:rsidR="00540D74" w:rsidRDefault="00540D74" w:rsidP="00540D74">
      <w:pPr>
        <w:pStyle w:val="ConsPlusNormal"/>
        <w:jc w:val="right"/>
      </w:pPr>
      <w:r>
        <w:t>муниципальных учреждений и муниципальных</w:t>
      </w:r>
    </w:p>
    <w:p w14:paraId="1FD2BB79" w14:textId="77777777" w:rsidR="00540D74" w:rsidRDefault="00540D74" w:rsidP="00540D74">
      <w:pPr>
        <w:pStyle w:val="ConsPlusNormal"/>
        <w:jc w:val="right"/>
      </w:pPr>
      <w:r>
        <w:t>унитарных предприятий города Рязани</w:t>
      </w:r>
    </w:p>
    <w:p w14:paraId="726EDC1B" w14:textId="77777777" w:rsidR="00540D74" w:rsidRDefault="00540D74" w:rsidP="00540D74">
      <w:pPr>
        <w:pStyle w:val="ConsPlusNormal"/>
        <w:jc w:val="right"/>
      </w:pPr>
      <w:r>
        <w:t>в информационно-телекоммуникационной</w:t>
      </w:r>
    </w:p>
    <w:p w14:paraId="21FEFF22" w14:textId="77777777" w:rsidR="00540D74" w:rsidRDefault="00540D74" w:rsidP="00540D74">
      <w:pPr>
        <w:pStyle w:val="ConsPlusNormal"/>
        <w:jc w:val="right"/>
      </w:pPr>
      <w:r>
        <w:t>сети Интернет</w:t>
      </w:r>
    </w:p>
    <w:p w14:paraId="4E8E70A0" w14:textId="77777777" w:rsidR="00540D74" w:rsidRDefault="00540D74" w:rsidP="00540D74">
      <w:pPr>
        <w:pStyle w:val="ConsPlusNormal"/>
        <w:jc w:val="both"/>
      </w:pPr>
    </w:p>
    <w:p w14:paraId="49838995" w14:textId="77777777" w:rsidR="00540D74" w:rsidRDefault="00540D74" w:rsidP="00540D74">
      <w:pPr>
        <w:pStyle w:val="ConsPlusNormal"/>
        <w:jc w:val="center"/>
      </w:pPr>
      <w:bookmarkStart w:id="0" w:name="P68"/>
      <w:bookmarkEnd w:id="0"/>
      <w:r>
        <w:t>ИНФОРМАЦИЯ</w:t>
      </w:r>
    </w:p>
    <w:p w14:paraId="564202B4" w14:textId="77777777" w:rsidR="00540D74" w:rsidRDefault="00540D74" w:rsidP="00540D74">
      <w:pPr>
        <w:pStyle w:val="ConsPlusNormal"/>
        <w:jc w:val="center"/>
      </w:pPr>
      <w:r>
        <w:t>О СРЕДНЕМЕСЯЧНОЙ ЗАРАБОТНОЙ ПЛАТЕ РУКОВОДИТЕЛЕЙ, ИХ</w:t>
      </w:r>
    </w:p>
    <w:p w14:paraId="3D6E8A9C" w14:textId="77777777" w:rsidR="00540D74" w:rsidRDefault="00540D74" w:rsidP="00540D74">
      <w:pPr>
        <w:pStyle w:val="ConsPlusNormal"/>
        <w:jc w:val="center"/>
      </w:pPr>
      <w:r>
        <w:t>ЗАМЕСТИТЕЛЕЙ И ГЛАВНЫХ БУХГАЛТЕРОВ МУНИЦИПАЛЬНЫХ УЧРЕЖДЕНИЙ</w:t>
      </w:r>
    </w:p>
    <w:p w14:paraId="54C846A2" w14:textId="77777777" w:rsidR="00540D74" w:rsidRDefault="00540D74" w:rsidP="00540D74">
      <w:pPr>
        <w:pStyle w:val="ConsPlusNormal"/>
        <w:jc w:val="center"/>
      </w:pPr>
      <w:r>
        <w:t>ГОРОДА РЯЗАНИ / МУНИЦИПАЛЬНЫХ УНИТАРНЫХ ПРЕДПРИЯТИЙ ГОРОДА</w:t>
      </w:r>
    </w:p>
    <w:p w14:paraId="224A8507" w14:textId="2463738B" w:rsidR="00540D74" w:rsidRDefault="00702442" w:rsidP="00540D74">
      <w:pPr>
        <w:pStyle w:val="ConsPlusNormal"/>
        <w:jc w:val="center"/>
      </w:pPr>
      <w:r>
        <w:t>РЯЗАНИ ЗА 20</w:t>
      </w:r>
      <w:r w:rsidR="00185601">
        <w:t>23</w:t>
      </w:r>
      <w:r w:rsidR="00540D74">
        <w:t xml:space="preserve"> ГОД</w:t>
      </w:r>
    </w:p>
    <w:p w14:paraId="1FDE1EA8" w14:textId="77777777" w:rsidR="00540D74" w:rsidRDefault="00540D74" w:rsidP="00540D74">
      <w:pPr>
        <w:pStyle w:val="ConsPlusNormal"/>
        <w:jc w:val="both"/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50"/>
        <w:gridCol w:w="2320"/>
        <w:gridCol w:w="1843"/>
        <w:gridCol w:w="1985"/>
      </w:tblGrid>
      <w:tr w:rsidR="00540D74" w14:paraId="673D31A0" w14:textId="77777777" w:rsidTr="0054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E6F4" w14:textId="77777777" w:rsidR="00540D74" w:rsidRDefault="00540D7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NN </w:t>
            </w: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E2E6" w14:textId="77777777" w:rsidR="00540D74" w:rsidRDefault="00540D7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муниципального учреждения/муниципального унитарного предприятия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7D9B" w14:textId="77777777" w:rsidR="00540D74" w:rsidRDefault="00540D7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5416" w14:textId="77777777" w:rsidR="00540D74" w:rsidRDefault="00540D7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B359" w14:textId="77777777" w:rsidR="00540D74" w:rsidRDefault="00540D7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Среднемесячная заработная плата, руб.</w:t>
            </w:r>
          </w:p>
        </w:tc>
      </w:tr>
      <w:tr w:rsidR="00540D74" w14:paraId="237DA01D" w14:textId="77777777" w:rsidTr="0054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AE3A" w14:textId="77777777" w:rsidR="00540D74" w:rsidRDefault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BE83" w14:textId="48BCB930" w:rsidR="00540D74" w:rsidRDefault="00232802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МБДОУ «Детский сад № 121</w:t>
            </w:r>
            <w:r w:rsidR="00540D74">
              <w:rPr>
                <w:lang w:eastAsia="en-US"/>
              </w:rPr>
              <w:t>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8074" w14:textId="6853EF52" w:rsidR="00232802" w:rsidRDefault="00232802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Николаева Ирина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C51" w14:textId="77777777" w:rsidR="00540D74" w:rsidRDefault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01AA" w14:textId="0A9D7FF0" w:rsidR="00540D74" w:rsidRDefault="00232802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56672</w:t>
            </w:r>
          </w:p>
        </w:tc>
      </w:tr>
      <w:tr w:rsidR="00540D74" w14:paraId="283D7535" w14:textId="77777777" w:rsidTr="0054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BB5" w14:textId="77777777" w:rsidR="00540D74" w:rsidRDefault="00540D74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2A0E" w14:textId="70DE6F20" w:rsidR="00540D74" w:rsidRDefault="00232802" w:rsidP="00540D74">
            <w:r>
              <w:t>МБДОУ «Детский сад № 121</w:t>
            </w:r>
            <w:r w:rsidR="00540D74" w:rsidRPr="000B03B8">
              <w:t>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49FB" w14:textId="229E99D6" w:rsidR="00540D74" w:rsidRDefault="00232802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Мурушкина Ольга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F56E" w14:textId="77777777" w:rsidR="00540D74" w:rsidRDefault="00540D74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заведующего по </w:t>
            </w:r>
            <w:proofErr w:type="spellStart"/>
            <w:r>
              <w:rPr>
                <w:lang w:eastAsia="en-US"/>
              </w:rPr>
              <w:t>ВиМР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4F3C" w14:textId="64800A0C" w:rsidR="00540D74" w:rsidRDefault="00232802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45338</w:t>
            </w:r>
          </w:p>
        </w:tc>
      </w:tr>
      <w:tr w:rsidR="00540D74" w14:paraId="03FD35DD" w14:textId="77777777" w:rsidTr="0054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45DF" w14:textId="77777777" w:rsidR="00540D74" w:rsidRDefault="00540D74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7120" w14:textId="69AAC24A" w:rsidR="00540D74" w:rsidRDefault="00232802" w:rsidP="00540D74">
            <w:r>
              <w:t>МБДОУ «Детский сад № 121</w:t>
            </w:r>
            <w:r w:rsidR="00540D74" w:rsidRPr="000B03B8">
              <w:t>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ECA" w14:textId="440ACC50" w:rsidR="00540D74" w:rsidRDefault="00232802" w:rsidP="00540D74">
            <w:pPr>
              <w:pStyle w:val="ConsPlusNormal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Кельцына</w:t>
            </w:r>
            <w:proofErr w:type="spellEnd"/>
            <w:r>
              <w:rPr>
                <w:lang w:eastAsia="en-US"/>
              </w:rPr>
              <w:t xml:space="preserve"> Ольга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773D" w14:textId="3B449707" w:rsidR="00540D74" w:rsidRDefault="00232802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по АХР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42BE" w14:textId="450D7452" w:rsidR="00540D74" w:rsidRDefault="00232802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39670</w:t>
            </w:r>
          </w:p>
        </w:tc>
      </w:tr>
      <w:tr w:rsidR="00540D74" w14:paraId="4EF1AA69" w14:textId="77777777" w:rsidTr="0054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13A9" w14:textId="77777777" w:rsidR="00540D74" w:rsidRDefault="00540D74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12F5" w14:textId="4F12D96C" w:rsidR="00540D74" w:rsidRDefault="00232802" w:rsidP="00540D74">
            <w:r>
              <w:t>МБДОУ «Детский сад № 121</w:t>
            </w:r>
            <w:r w:rsidR="00540D74" w:rsidRPr="000B03B8">
              <w:t>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35AC" w14:textId="5ECB58E5" w:rsidR="00232802" w:rsidRDefault="00232802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Меренкова Юлия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B3D8" w14:textId="77777777" w:rsidR="00540D74" w:rsidRDefault="00540D74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бухгалтер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2D54" w14:textId="54B784A0" w:rsidR="00540D74" w:rsidRDefault="00232802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51005</w:t>
            </w:r>
          </w:p>
        </w:tc>
      </w:tr>
    </w:tbl>
    <w:p w14:paraId="28234F25" w14:textId="77777777" w:rsidR="00592B44" w:rsidRDefault="00592B44"/>
    <w:p w14:paraId="1F67CE69" w14:textId="24826449" w:rsidR="00232802" w:rsidRDefault="00232802">
      <w:r>
        <w:t>Заведующий                                  И.В. Николаева</w:t>
      </w:r>
      <w:bookmarkStart w:id="1" w:name="_GoBack"/>
      <w:bookmarkEnd w:id="1"/>
    </w:p>
    <w:sectPr w:rsidR="0023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DB"/>
    <w:rsid w:val="00185601"/>
    <w:rsid w:val="00232802"/>
    <w:rsid w:val="00540D74"/>
    <w:rsid w:val="00592B44"/>
    <w:rsid w:val="006921AF"/>
    <w:rsid w:val="00702442"/>
    <w:rsid w:val="008605DF"/>
    <w:rsid w:val="00AC48DB"/>
    <w:rsid w:val="00AC65D4"/>
    <w:rsid w:val="00B36A9D"/>
    <w:rsid w:val="00BE3064"/>
    <w:rsid w:val="00D927EE"/>
    <w:rsid w:val="00FA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D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E4461-0782-4DBE-B4D0-7DD30F58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User</cp:lastModifiedBy>
  <cp:revision>2</cp:revision>
  <cp:lastPrinted>2024-03-27T11:12:00Z</cp:lastPrinted>
  <dcterms:created xsi:type="dcterms:W3CDTF">2024-03-27T11:55:00Z</dcterms:created>
  <dcterms:modified xsi:type="dcterms:W3CDTF">2024-03-27T11:55:00Z</dcterms:modified>
</cp:coreProperties>
</file>